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080B5" w14:textId="40183D6A" w:rsidR="00B231F2" w:rsidRPr="00D7434A" w:rsidRDefault="00D7434A" w:rsidP="00D7434A">
      <w:pPr>
        <w:jc w:val="center"/>
        <w:rPr>
          <w:rFonts w:ascii="方正小标宋简体" w:eastAsia="方正小标宋简体"/>
          <w:sz w:val="44"/>
          <w:szCs w:val="44"/>
        </w:rPr>
      </w:pPr>
      <w:r w:rsidRPr="00D7434A">
        <w:rPr>
          <w:rFonts w:ascii="方正小标宋简体" w:eastAsia="方正小标宋简体" w:hint="eastAsia"/>
          <w:sz w:val="44"/>
          <w:szCs w:val="44"/>
        </w:rPr>
        <w:t>关于做好自动化学院2</w:t>
      </w:r>
      <w:r w:rsidRPr="00D7434A">
        <w:rPr>
          <w:rFonts w:ascii="方正小标宋简体" w:eastAsia="方正小标宋简体"/>
          <w:sz w:val="44"/>
          <w:szCs w:val="44"/>
        </w:rPr>
        <w:t>02</w:t>
      </w:r>
      <w:r w:rsidR="00506959">
        <w:rPr>
          <w:rFonts w:ascii="方正小标宋简体" w:eastAsia="方正小标宋简体" w:hint="eastAsia"/>
          <w:sz w:val="44"/>
          <w:szCs w:val="44"/>
        </w:rPr>
        <w:t>4</w:t>
      </w:r>
      <w:r w:rsidRPr="00D7434A">
        <w:rPr>
          <w:rFonts w:ascii="方正小标宋简体" w:eastAsia="方正小标宋简体" w:hint="eastAsia"/>
          <w:sz w:val="44"/>
          <w:szCs w:val="44"/>
        </w:rPr>
        <w:t>年青年骨干教师申报工作的通知</w:t>
      </w:r>
    </w:p>
    <w:p w14:paraId="012BAD54" w14:textId="411F1466" w:rsidR="00D7434A" w:rsidRDefault="00D7434A" w:rsidP="00036B64">
      <w:pPr>
        <w:spacing w:line="360" w:lineRule="auto"/>
        <w:contextualSpacing/>
        <w:rPr>
          <w:rFonts w:ascii="仿宋_GB2312" w:eastAsia="仿宋_GB2312"/>
          <w:sz w:val="32"/>
          <w:szCs w:val="32"/>
        </w:rPr>
      </w:pPr>
      <w:r w:rsidRPr="00D7434A">
        <w:rPr>
          <w:rFonts w:ascii="仿宋_GB2312" w:eastAsia="仿宋_GB2312" w:hint="eastAsia"/>
          <w:sz w:val="32"/>
          <w:szCs w:val="32"/>
        </w:rPr>
        <w:t>各位老师：</w:t>
      </w:r>
    </w:p>
    <w:p w14:paraId="605E7055" w14:textId="71B48DD3" w:rsidR="00D7434A" w:rsidRDefault="00D7434A" w:rsidP="00036B64">
      <w:pPr>
        <w:spacing w:line="360" w:lineRule="auto"/>
        <w:ind w:firstLine="640"/>
        <w:contextualSpacing/>
        <w:rPr>
          <w:rFonts w:ascii="仿宋_GB2312" w:eastAsia="仿宋_GB2312"/>
          <w:sz w:val="32"/>
          <w:szCs w:val="32"/>
        </w:rPr>
      </w:pPr>
      <w:r w:rsidRPr="00D7434A">
        <w:rPr>
          <w:rFonts w:ascii="仿宋_GB2312" w:eastAsia="仿宋_GB2312"/>
          <w:sz w:val="32"/>
          <w:szCs w:val="32"/>
        </w:rPr>
        <w:t>为进一步培养自动化学院青年骨干教师</w:t>
      </w:r>
      <w:r>
        <w:rPr>
          <w:rFonts w:ascii="仿宋_GB2312" w:eastAsia="仿宋_GB2312" w:hint="eastAsia"/>
          <w:sz w:val="32"/>
          <w:szCs w:val="32"/>
        </w:rPr>
        <w:t>队伍</w:t>
      </w:r>
      <w:r w:rsidRPr="00D7434A">
        <w:rPr>
          <w:rFonts w:ascii="仿宋_GB2312" w:eastAsia="仿宋_GB2312"/>
          <w:sz w:val="32"/>
          <w:szCs w:val="32"/>
        </w:rPr>
        <w:t>，促进优秀人才脱颖而出，为</w:t>
      </w:r>
      <w:r>
        <w:rPr>
          <w:rFonts w:ascii="仿宋_GB2312" w:eastAsia="仿宋_GB2312" w:hint="eastAsia"/>
          <w:sz w:val="32"/>
          <w:szCs w:val="32"/>
        </w:rPr>
        <w:t>国家级、</w:t>
      </w:r>
      <w:r w:rsidRPr="00D7434A">
        <w:rPr>
          <w:rFonts w:ascii="仿宋_GB2312" w:eastAsia="仿宋_GB2312"/>
          <w:sz w:val="32"/>
          <w:szCs w:val="32"/>
        </w:rPr>
        <w:t>省部级人才计划和学院中青年学科带头人队伍建设提供</w:t>
      </w:r>
      <w:r>
        <w:rPr>
          <w:rFonts w:ascii="仿宋_GB2312" w:eastAsia="仿宋_GB2312" w:hint="eastAsia"/>
          <w:sz w:val="32"/>
          <w:szCs w:val="32"/>
        </w:rPr>
        <w:t>有效</w:t>
      </w:r>
      <w:r w:rsidRPr="00D7434A">
        <w:rPr>
          <w:rFonts w:ascii="仿宋_GB2312" w:eastAsia="仿宋_GB2312"/>
          <w:sz w:val="32"/>
          <w:szCs w:val="32"/>
        </w:rPr>
        <w:t>人才储备，</w:t>
      </w:r>
      <w:r>
        <w:rPr>
          <w:rFonts w:ascii="仿宋_GB2312" w:eastAsia="仿宋_GB2312" w:hint="eastAsia"/>
          <w:sz w:val="32"/>
          <w:szCs w:val="32"/>
        </w:rPr>
        <w:t>现</w:t>
      </w:r>
      <w:r w:rsidR="00002489">
        <w:rPr>
          <w:rFonts w:ascii="仿宋_GB2312" w:eastAsia="仿宋_GB2312" w:hint="eastAsia"/>
          <w:sz w:val="32"/>
          <w:szCs w:val="32"/>
        </w:rPr>
        <w:t>开展</w:t>
      </w:r>
      <w:r>
        <w:rPr>
          <w:rFonts w:ascii="仿宋_GB2312" w:eastAsia="仿宋_GB2312" w:hint="eastAsia"/>
          <w:sz w:val="32"/>
          <w:szCs w:val="32"/>
        </w:rPr>
        <w:t>自动化学院2</w:t>
      </w:r>
      <w:r>
        <w:rPr>
          <w:rFonts w:ascii="仿宋_GB2312" w:eastAsia="仿宋_GB2312"/>
          <w:sz w:val="32"/>
          <w:szCs w:val="32"/>
        </w:rPr>
        <w:t>02</w:t>
      </w:r>
      <w:r w:rsidR="00506959">
        <w:rPr>
          <w:rFonts w:ascii="仿宋_GB2312" w:eastAsia="仿宋_GB2312" w:hint="eastAsia"/>
          <w:sz w:val="32"/>
          <w:szCs w:val="32"/>
        </w:rPr>
        <w:t>4</w:t>
      </w:r>
      <w:r>
        <w:rPr>
          <w:rFonts w:ascii="仿宋_GB2312" w:eastAsia="仿宋_GB2312" w:hint="eastAsia"/>
          <w:sz w:val="32"/>
          <w:szCs w:val="32"/>
        </w:rPr>
        <w:t>年青年骨干教师申报工作</w:t>
      </w:r>
      <w:r w:rsidR="00002489">
        <w:rPr>
          <w:rFonts w:ascii="仿宋_GB2312" w:eastAsia="仿宋_GB2312" w:hint="eastAsia"/>
          <w:sz w:val="32"/>
          <w:szCs w:val="32"/>
        </w:rPr>
        <w:t>，具体</w:t>
      </w:r>
      <w:r>
        <w:rPr>
          <w:rFonts w:ascii="仿宋_GB2312" w:eastAsia="仿宋_GB2312" w:hint="eastAsia"/>
          <w:sz w:val="32"/>
          <w:szCs w:val="32"/>
        </w:rPr>
        <w:t>通知如下：</w:t>
      </w:r>
    </w:p>
    <w:p w14:paraId="6066CDA9" w14:textId="7B3976E6" w:rsidR="00D7434A" w:rsidRPr="00D7434A" w:rsidRDefault="00D7434A" w:rsidP="00036B64">
      <w:pPr>
        <w:widowControl/>
        <w:shd w:val="clear" w:color="auto" w:fill="FFFFFF"/>
        <w:spacing w:line="360" w:lineRule="auto"/>
        <w:ind w:firstLine="645"/>
        <w:contextualSpacing/>
        <w:rPr>
          <w:rFonts w:ascii="宋体" w:eastAsia="宋体" w:hAnsi="宋体" w:cs="宋体"/>
          <w:color w:val="666666"/>
          <w:kern w:val="0"/>
          <w:sz w:val="18"/>
          <w:szCs w:val="18"/>
        </w:rPr>
      </w:pPr>
      <w:r w:rsidRPr="00D7434A">
        <w:rPr>
          <w:rFonts w:ascii="黑体" w:eastAsia="黑体" w:hAnsi="黑体" w:cs="宋体" w:hint="eastAsia"/>
          <w:color w:val="000000"/>
          <w:kern w:val="0"/>
          <w:sz w:val="32"/>
          <w:szCs w:val="32"/>
          <w:shd w:val="clear" w:color="auto" w:fill="FFFFFF"/>
        </w:rPr>
        <w:t>一、</w:t>
      </w:r>
      <w:r w:rsidR="00002489">
        <w:rPr>
          <w:rFonts w:ascii="黑体" w:eastAsia="黑体" w:hAnsi="黑体" w:cs="宋体" w:hint="eastAsia"/>
          <w:color w:val="000000"/>
          <w:kern w:val="0"/>
          <w:sz w:val="32"/>
          <w:szCs w:val="32"/>
          <w:shd w:val="clear" w:color="auto" w:fill="FFFFFF"/>
        </w:rPr>
        <w:t>申报</w:t>
      </w:r>
      <w:r w:rsidRPr="00D7434A">
        <w:rPr>
          <w:rFonts w:ascii="黑体" w:eastAsia="黑体" w:hAnsi="黑体" w:cs="宋体" w:hint="eastAsia"/>
          <w:color w:val="000000"/>
          <w:kern w:val="0"/>
          <w:sz w:val="32"/>
          <w:szCs w:val="32"/>
          <w:shd w:val="clear" w:color="auto" w:fill="FFFFFF"/>
        </w:rPr>
        <w:t>范围</w:t>
      </w:r>
    </w:p>
    <w:p w14:paraId="62ECB5E4" w14:textId="7F7B939E" w:rsidR="00D7434A" w:rsidRPr="00D7434A" w:rsidRDefault="00002489" w:rsidP="00036B64">
      <w:pPr>
        <w:widowControl/>
        <w:shd w:val="clear" w:color="auto" w:fill="FFFFFF"/>
        <w:spacing w:line="360" w:lineRule="auto"/>
        <w:ind w:firstLine="645"/>
        <w:contextualSpacing/>
        <w:rPr>
          <w:rFonts w:ascii="宋体" w:eastAsia="宋体" w:hAnsi="宋体" w:cs="宋体"/>
          <w:color w:val="666666"/>
          <w:kern w:val="0"/>
          <w:sz w:val="18"/>
          <w:szCs w:val="18"/>
        </w:rPr>
      </w:pPr>
      <w:r>
        <w:rPr>
          <w:rFonts w:ascii="仿宋_GB2312" w:eastAsia="仿宋_GB2312" w:hAnsi="宋体" w:cs="宋体" w:hint="eastAsia"/>
          <w:color w:val="000000"/>
          <w:kern w:val="0"/>
          <w:sz w:val="32"/>
          <w:szCs w:val="32"/>
          <w:shd w:val="clear" w:color="auto" w:fill="FFFFFF"/>
        </w:rPr>
        <w:t>全</w:t>
      </w:r>
      <w:r w:rsidR="00D7434A">
        <w:rPr>
          <w:rFonts w:ascii="仿宋_GB2312" w:eastAsia="仿宋_GB2312" w:hAnsi="宋体" w:cs="宋体" w:hint="eastAsia"/>
          <w:color w:val="000000"/>
          <w:kern w:val="0"/>
          <w:sz w:val="32"/>
          <w:szCs w:val="32"/>
          <w:shd w:val="clear" w:color="auto" w:fill="FFFFFF"/>
        </w:rPr>
        <w:t>院全体在岗</w:t>
      </w:r>
      <w:r w:rsidR="00D7434A" w:rsidRPr="00D7434A">
        <w:rPr>
          <w:rFonts w:ascii="仿宋_GB2312" w:eastAsia="仿宋_GB2312" w:hAnsi="宋体" w:cs="宋体" w:hint="eastAsia"/>
          <w:color w:val="000000"/>
          <w:kern w:val="0"/>
          <w:sz w:val="32"/>
          <w:szCs w:val="32"/>
          <w:shd w:val="clear" w:color="auto" w:fill="FFFFFF"/>
        </w:rPr>
        <w:t>教师</w:t>
      </w:r>
      <w:r w:rsidR="00D7434A">
        <w:rPr>
          <w:rFonts w:ascii="仿宋_GB2312" w:eastAsia="仿宋_GB2312" w:hAnsi="宋体" w:cs="宋体" w:hint="eastAsia"/>
          <w:color w:val="000000"/>
          <w:kern w:val="0"/>
          <w:sz w:val="32"/>
          <w:szCs w:val="32"/>
          <w:shd w:val="clear" w:color="auto" w:fill="FFFFFF"/>
        </w:rPr>
        <w:t>。</w:t>
      </w:r>
    </w:p>
    <w:p w14:paraId="2E0AE271" w14:textId="77777777" w:rsidR="00D7434A" w:rsidRPr="00D7434A" w:rsidRDefault="00D7434A" w:rsidP="00036B64">
      <w:pPr>
        <w:widowControl/>
        <w:shd w:val="clear" w:color="auto" w:fill="FFFFFF"/>
        <w:spacing w:line="360" w:lineRule="auto"/>
        <w:ind w:firstLine="645"/>
        <w:contextualSpacing/>
        <w:rPr>
          <w:rFonts w:ascii="宋体" w:eastAsia="宋体" w:hAnsi="宋体" w:cs="宋体"/>
          <w:color w:val="666666"/>
          <w:kern w:val="0"/>
          <w:sz w:val="18"/>
          <w:szCs w:val="18"/>
        </w:rPr>
      </w:pPr>
      <w:r w:rsidRPr="00D7434A">
        <w:rPr>
          <w:rFonts w:ascii="黑体" w:eastAsia="黑体" w:hAnsi="黑体" w:cs="宋体" w:hint="eastAsia"/>
          <w:color w:val="000000"/>
          <w:kern w:val="0"/>
          <w:sz w:val="32"/>
          <w:szCs w:val="32"/>
          <w:shd w:val="clear" w:color="auto" w:fill="FFFFFF"/>
        </w:rPr>
        <w:t>二、申报条件</w:t>
      </w:r>
    </w:p>
    <w:p w14:paraId="2160C4C4" w14:textId="77777777" w:rsidR="00ED130D" w:rsidRPr="00ED130D" w:rsidRDefault="00ED130D" w:rsidP="00036B64">
      <w:pPr>
        <w:adjustRightInd w:val="0"/>
        <w:spacing w:line="360" w:lineRule="auto"/>
        <w:ind w:firstLineChars="200" w:firstLine="640"/>
        <w:contextualSpacing/>
        <w:rPr>
          <w:rFonts w:ascii="仿宋_GB2312" w:eastAsia="仿宋_GB2312" w:hAnsi="宋体" w:cs="宋体"/>
          <w:color w:val="000000"/>
          <w:kern w:val="0"/>
          <w:sz w:val="32"/>
          <w:szCs w:val="32"/>
          <w:shd w:val="clear" w:color="auto" w:fill="FFFFFF"/>
        </w:rPr>
      </w:pPr>
      <w:r w:rsidRPr="00ED130D">
        <w:rPr>
          <w:rFonts w:ascii="仿宋_GB2312" w:eastAsia="仿宋_GB2312" w:hAnsi="宋体" w:cs="宋体"/>
          <w:color w:val="000000"/>
          <w:kern w:val="0"/>
          <w:sz w:val="32"/>
          <w:szCs w:val="32"/>
          <w:shd w:val="clear" w:color="auto" w:fill="FFFFFF"/>
        </w:rPr>
        <w:t>（一）热爱教育事业，热爱南航，事业心强，治学严谨，教书育人成绩较突出，年度考核合格及以上。</w:t>
      </w:r>
    </w:p>
    <w:p w14:paraId="186965ED" w14:textId="77777777" w:rsidR="00ED130D" w:rsidRPr="00ED130D" w:rsidRDefault="00ED130D" w:rsidP="00036B64">
      <w:pPr>
        <w:adjustRightInd w:val="0"/>
        <w:spacing w:line="360" w:lineRule="auto"/>
        <w:ind w:firstLineChars="200" w:firstLine="640"/>
        <w:contextualSpacing/>
        <w:rPr>
          <w:rFonts w:ascii="仿宋_GB2312" w:eastAsia="仿宋_GB2312" w:hAnsi="宋体" w:cs="宋体"/>
          <w:color w:val="000000"/>
          <w:kern w:val="0"/>
          <w:sz w:val="32"/>
          <w:szCs w:val="32"/>
          <w:shd w:val="clear" w:color="auto" w:fill="FFFFFF"/>
        </w:rPr>
      </w:pPr>
      <w:r w:rsidRPr="00ED130D">
        <w:rPr>
          <w:rFonts w:ascii="仿宋_GB2312" w:eastAsia="仿宋_GB2312" w:hAnsi="宋体" w:cs="宋体"/>
          <w:color w:val="000000"/>
          <w:kern w:val="0"/>
          <w:sz w:val="32"/>
          <w:szCs w:val="32"/>
          <w:shd w:val="clear" w:color="auto" w:fill="FFFFFF"/>
        </w:rPr>
        <w:t>（二）理论基础扎实，科研能力和创新意识较强，具有较大的发展潜力。</w:t>
      </w:r>
    </w:p>
    <w:p w14:paraId="1E77FCF5" w14:textId="77777777" w:rsidR="00ED130D" w:rsidRPr="00ED130D" w:rsidRDefault="00ED130D" w:rsidP="00036B64">
      <w:pPr>
        <w:adjustRightInd w:val="0"/>
        <w:spacing w:line="360" w:lineRule="auto"/>
        <w:ind w:firstLineChars="200" w:firstLine="640"/>
        <w:contextualSpacing/>
        <w:rPr>
          <w:rFonts w:ascii="仿宋_GB2312" w:eastAsia="仿宋_GB2312" w:hAnsi="宋体" w:cs="宋体"/>
          <w:color w:val="000000"/>
          <w:kern w:val="0"/>
          <w:sz w:val="32"/>
          <w:szCs w:val="32"/>
          <w:shd w:val="clear" w:color="auto" w:fill="FFFFFF"/>
        </w:rPr>
      </w:pPr>
      <w:r w:rsidRPr="00ED130D">
        <w:rPr>
          <w:rFonts w:ascii="仿宋_GB2312" w:eastAsia="仿宋_GB2312" w:hAnsi="宋体" w:cs="宋体"/>
          <w:color w:val="000000"/>
          <w:kern w:val="0"/>
          <w:sz w:val="32"/>
          <w:szCs w:val="32"/>
          <w:shd w:val="clear" w:color="auto" w:fill="FFFFFF"/>
        </w:rPr>
        <w:t>（三）团结协作和拼搏奉献精神良好，具有一定的组织能力和领导能力。</w:t>
      </w:r>
    </w:p>
    <w:p w14:paraId="3ACB523E" w14:textId="284AC40F" w:rsidR="00D7434A" w:rsidRDefault="00ED130D" w:rsidP="00036B64">
      <w:pPr>
        <w:adjustRightInd w:val="0"/>
        <w:spacing w:line="360" w:lineRule="auto"/>
        <w:ind w:firstLineChars="200" w:firstLine="640"/>
        <w:contextualSpacing/>
        <w:rPr>
          <w:rFonts w:ascii="仿宋_GB2312" w:eastAsia="仿宋_GB2312" w:hAnsi="宋体" w:cs="宋体"/>
          <w:color w:val="FF0000"/>
          <w:kern w:val="0"/>
          <w:sz w:val="32"/>
          <w:szCs w:val="32"/>
          <w:shd w:val="clear" w:color="auto" w:fill="FFFFFF"/>
        </w:rPr>
      </w:pPr>
      <w:r w:rsidRPr="00ED130D">
        <w:rPr>
          <w:rFonts w:ascii="仿宋_GB2312" w:eastAsia="仿宋_GB2312" w:hAnsi="宋体" w:cs="宋体"/>
          <w:color w:val="000000"/>
          <w:kern w:val="0"/>
          <w:sz w:val="32"/>
          <w:szCs w:val="32"/>
          <w:shd w:val="clear" w:color="auto" w:fill="FFFFFF"/>
        </w:rPr>
        <w:t>（四）具有博士学位或副高级及以上专业技术职务的青年教师，年龄</w:t>
      </w:r>
      <w:r w:rsidRPr="00866E89">
        <w:rPr>
          <w:rFonts w:ascii="仿宋_GB2312" w:eastAsia="仿宋_GB2312" w:hAnsi="宋体" w:cs="宋体"/>
          <w:kern w:val="0"/>
          <w:sz w:val="32"/>
          <w:szCs w:val="32"/>
          <w:shd w:val="clear" w:color="auto" w:fill="FFFFFF"/>
        </w:rPr>
        <w:t>不超过3</w:t>
      </w:r>
      <w:r w:rsidRPr="00866E89">
        <w:rPr>
          <w:rFonts w:ascii="仿宋_GB2312" w:eastAsia="仿宋_GB2312" w:hAnsi="宋体" w:cs="宋体" w:hint="eastAsia"/>
          <w:kern w:val="0"/>
          <w:sz w:val="32"/>
          <w:szCs w:val="32"/>
          <w:shd w:val="clear" w:color="auto" w:fill="FFFFFF"/>
        </w:rPr>
        <w:t>8</w:t>
      </w:r>
      <w:r w:rsidRPr="00ED130D">
        <w:rPr>
          <w:rFonts w:ascii="仿宋_GB2312" w:eastAsia="仿宋_GB2312" w:hAnsi="宋体" w:cs="宋体"/>
          <w:color w:val="000000"/>
          <w:kern w:val="0"/>
          <w:sz w:val="32"/>
          <w:szCs w:val="32"/>
          <w:shd w:val="clear" w:color="auto" w:fill="FFFFFF"/>
        </w:rPr>
        <w:t>周岁，身体健康。</w:t>
      </w:r>
    </w:p>
    <w:p w14:paraId="3BB468DB" w14:textId="2A498DE4" w:rsidR="005E49FB" w:rsidRPr="00D7434A" w:rsidRDefault="005E49FB" w:rsidP="00036B64">
      <w:pPr>
        <w:adjustRightInd w:val="0"/>
        <w:snapToGrid w:val="0"/>
        <w:spacing w:line="360" w:lineRule="auto"/>
        <w:ind w:firstLineChars="200" w:firstLine="640"/>
        <w:rPr>
          <w:rFonts w:ascii="仿宋_GB2312" w:eastAsia="仿宋_GB2312" w:hAnsi="宋体" w:cs="宋体"/>
          <w:kern w:val="0"/>
          <w:sz w:val="32"/>
          <w:szCs w:val="32"/>
          <w:shd w:val="clear" w:color="auto" w:fill="FFFFFF"/>
        </w:rPr>
      </w:pPr>
      <w:r w:rsidRPr="005E49FB">
        <w:rPr>
          <w:rFonts w:ascii="仿宋_GB2312" w:eastAsia="仿宋_GB2312" w:hAnsi="宋体" w:cs="宋体" w:hint="eastAsia"/>
          <w:kern w:val="0"/>
          <w:sz w:val="32"/>
          <w:szCs w:val="32"/>
          <w:shd w:val="clear" w:color="auto" w:fill="FFFFFF"/>
        </w:rPr>
        <w:t>（五）</w:t>
      </w:r>
      <w:r w:rsidRPr="005E49FB">
        <w:rPr>
          <w:rFonts w:ascii="仿宋_GB2312" w:eastAsia="仿宋_GB2312" w:hAnsi="宋体" w:cs="宋体"/>
          <w:kern w:val="0"/>
          <w:sz w:val="32"/>
          <w:szCs w:val="32"/>
          <w:shd w:val="clear" w:color="auto" w:fill="FFFFFF"/>
        </w:rPr>
        <w:t>培养人选业务条件：获国家级、部省级科学技术和教学奖励；</w:t>
      </w:r>
      <w:r w:rsidRPr="005E49FB">
        <w:rPr>
          <w:rFonts w:ascii="仿宋_GB2312" w:eastAsia="仿宋_GB2312" w:hAnsi="宋体" w:cs="宋体" w:hint="eastAsia"/>
          <w:kern w:val="0"/>
          <w:sz w:val="32"/>
          <w:szCs w:val="32"/>
          <w:shd w:val="clear" w:color="auto" w:fill="FFFFFF"/>
        </w:rPr>
        <w:t>或</w:t>
      </w:r>
      <w:r w:rsidRPr="005E49FB">
        <w:rPr>
          <w:rFonts w:ascii="仿宋_GB2312" w:eastAsia="仿宋_GB2312" w:hAnsi="宋体" w:cs="宋体"/>
          <w:kern w:val="0"/>
          <w:sz w:val="32"/>
          <w:szCs w:val="32"/>
          <w:shd w:val="clear" w:color="auto" w:fill="FFFFFF"/>
        </w:rPr>
        <w:t>主持国家级、部省级科研项目；</w:t>
      </w:r>
      <w:r w:rsidRPr="005E49FB">
        <w:rPr>
          <w:rFonts w:ascii="仿宋_GB2312" w:eastAsia="仿宋_GB2312" w:hAnsi="宋体" w:cs="宋体" w:hint="eastAsia"/>
          <w:kern w:val="0"/>
          <w:sz w:val="32"/>
          <w:szCs w:val="32"/>
          <w:shd w:val="clear" w:color="auto" w:fill="FFFFFF"/>
        </w:rPr>
        <w:t>或</w:t>
      </w:r>
      <w:r w:rsidRPr="005E49FB">
        <w:rPr>
          <w:rFonts w:ascii="仿宋_GB2312" w:eastAsia="仿宋_GB2312" w:hAnsi="宋体" w:cs="宋体"/>
          <w:kern w:val="0"/>
          <w:sz w:val="32"/>
          <w:szCs w:val="32"/>
          <w:shd w:val="clear" w:color="auto" w:fill="FFFFFF"/>
        </w:rPr>
        <w:t>发表</w:t>
      </w:r>
      <w:r w:rsidRPr="005E49FB">
        <w:rPr>
          <w:rFonts w:ascii="仿宋_GB2312" w:eastAsia="仿宋_GB2312" w:hAnsi="宋体" w:cs="宋体" w:hint="eastAsia"/>
          <w:kern w:val="0"/>
          <w:sz w:val="32"/>
          <w:szCs w:val="32"/>
          <w:shd w:val="clear" w:color="auto" w:fill="FFFFFF"/>
        </w:rPr>
        <w:t>高档次</w:t>
      </w:r>
      <w:r w:rsidRPr="005E49FB">
        <w:rPr>
          <w:rFonts w:ascii="仿宋_GB2312" w:eastAsia="仿宋_GB2312" w:hAnsi="宋体" w:cs="宋体"/>
          <w:kern w:val="0"/>
          <w:sz w:val="32"/>
          <w:szCs w:val="32"/>
          <w:shd w:val="clear" w:color="auto" w:fill="FFFFFF"/>
        </w:rPr>
        <w:t>学术论文、出版专著或主编全国统编教材、授权国家发明</w:t>
      </w:r>
      <w:r w:rsidRPr="005E49FB">
        <w:rPr>
          <w:rFonts w:ascii="仿宋_GB2312" w:eastAsia="仿宋_GB2312" w:hAnsi="宋体" w:cs="宋体"/>
          <w:kern w:val="0"/>
          <w:sz w:val="32"/>
          <w:szCs w:val="32"/>
          <w:shd w:val="clear" w:color="auto" w:fill="FFFFFF"/>
        </w:rPr>
        <w:lastRenderedPageBreak/>
        <w:t>专利；</w:t>
      </w:r>
      <w:r w:rsidRPr="005E49FB">
        <w:rPr>
          <w:rFonts w:ascii="仿宋_GB2312" w:eastAsia="仿宋_GB2312" w:hAnsi="宋体" w:cs="宋体" w:hint="eastAsia"/>
          <w:kern w:val="0"/>
          <w:sz w:val="32"/>
          <w:szCs w:val="32"/>
          <w:shd w:val="clear" w:color="auto" w:fill="FFFFFF"/>
        </w:rPr>
        <w:t>或</w:t>
      </w:r>
      <w:r w:rsidRPr="005E49FB">
        <w:rPr>
          <w:rFonts w:ascii="仿宋_GB2312" w:eastAsia="仿宋_GB2312" w:hAnsi="宋体" w:cs="宋体"/>
          <w:kern w:val="0"/>
          <w:sz w:val="32"/>
          <w:szCs w:val="32"/>
          <w:shd w:val="clear" w:color="auto" w:fill="FFFFFF"/>
        </w:rPr>
        <w:t>承担国家级精品课程或省级精品课程；</w:t>
      </w:r>
      <w:r w:rsidRPr="005E49FB">
        <w:rPr>
          <w:rFonts w:ascii="仿宋_GB2312" w:eastAsia="仿宋_GB2312" w:hAnsi="宋体" w:cs="宋体" w:hint="eastAsia"/>
          <w:kern w:val="0"/>
          <w:sz w:val="32"/>
          <w:szCs w:val="32"/>
          <w:shd w:val="clear" w:color="auto" w:fill="FFFFFF"/>
        </w:rPr>
        <w:t>或</w:t>
      </w:r>
      <w:r w:rsidRPr="005E49FB">
        <w:rPr>
          <w:rFonts w:ascii="仿宋_GB2312" w:eastAsia="仿宋_GB2312" w:hAnsi="宋体" w:cs="宋体"/>
          <w:kern w:val="0"/>
          <w:sz w:val="32"/>
          <w:szCs w:val="32"/>
          <w:shd w:val="clear" w:color="auto" w:fill="FFFFFF"/>
        </w:rPr>
        <w:t>在国际学术机构或国家级学会、国际会议中担任职务等。</w:t>
      </w:r>
    </w:p>
    <w:p w14:paraId="251ED7E3" w14:textId="3564DFC8" w:rsidR="00D7434A" w:rsidRPr="00D7434A" w:rsidRDefault="00D7434A" w:rsidP="00036B64">
      <w:pPr>
        <w:widowControl/>
        <w:shd w:val="clear" w:color="auto" w:fill="FFFFFF"/>
        <w:spacing w:line="585" w:lineRule="atLeast"/>
        <w:ind w:firstLine="645"/>
        <w:rPr>
          <w:rFonts w:ascii="宋体" w:eastAsia="宋体" w:hAnsi="宋体" w:cs="宋体"/>
          <w:color w:val="666666"/>
          <w:kern w:val="0"/>
          <w:sz w:val="18"/>
          <w:szCs w:val="18"/>
        </w:rPr>
      </w:pPr>
      <w:r w:rsidRPr="00D7434A">
        <w:rPr>
          <w:rFonts w:ascii="黑体" w:eastAsia="黑体" w:hAnsi="黑体" w:cs="宋体" w:hint="eastAsia"/>
          <w:color w:val="000000"/>
          <w:kern w:val="0"/>
          <w:sz w:val="32"/>
          <w:szCs w:val="32"/>
          <w:shd w:val="clear" w:color="auto" w:fill="FFFFFF"/>
        </w:rPr>
        <w:t>三、</w:t>
      </w:r>
      <w:r w:rsidR="00002489">
        <w:rPr>
          <w:rFonts w:ascii="黑体" w:eastAsia="黑体" w:hAnsi="黑体" w:cs="宋体" w:hint="eastAsia"/>
          <w:color w:val="000000"/>
          <w:kern w:val="0"/>
          <w:sz w:val="32"/>
          <w:szCs w:val="32"/>
          <w:shd w:val="clear" w:color="auto" w:fill="FFFFFF"/>
        </w:rPr>
        <w:t>申报流程</w:t>
      </w:r>
    </w:p>
    <w:p w14:paraId="2B4CDE42" w14:textId="1AABF307" w:rsidR="00D7434A" w:rsidRPr="002E2C76" w:rsidRDefault="00D7434A" w:rsidP="00036B64">
      <w:pPr>
        <w:widowControl/>
        <w:shd w:val="clear" w:color="auto" w:fill="FFFFFF"/>
        <w:spacing w:line="585" w:lineRule="atLeast"/>
        <w:ind w:firstLine="630"/>
        <w:rPr>
          <w:rFonts w:ascii="Times New Roman" w:eastAsia="仿宋_GB2312" w:hAnsi="Times New Roman" w:cs="Times New Roman"/>
          <w:kern w:val="0"/>
          <w:sz w:val="18"/>
          <w:szCs w:val="18"/>
        </w:rPr>
      </w:pPr>
      <w:r w:rsidRPr="002E2C76">
        <w:rPr>
          <w:rFonts w:ascii="Times New Roman" w:eastAsia="仿宋_GB2312" w:hAnsi="Times New Roman" w:cs="Times New Roman"/>
          <w:kern w:val="0"/>
          <w:sz w:val="32"/>
          <w:szCs w:val="32"/>
          <w:shd w:val="clear" w:color="auto" w:fill="FFFFFF"/>
        </w:rPr>
        <w:t>1.</w:t>
      </w:r>
      <w:r w:rsidRPr="002E2C76">
        <w:rPr>
          <w:rFonts w:ascii="Times New Roman" w:eastAsia="仿宋_GB2312" w:hAnsi="Times New Roman" w:cs="Times New Roman"/>
          <w:kern w:val="0"/>
          <w:sz w:val="32"/>
          <w:szCs w:val="32"/>
          <w:shd w:val="clear" w:color="auto" w:fill="FFFFFF"/>
        </w:rPr>
        <w:t>个人申请。申请人填写反映个人学术业绩与成果的</w:t>
      </w:r>
      <w:r w:rsidR="00C07349" w:rsidRPr="002E2C76">
        <w:rPr>
          <w:rFonts w:ascii="Times New Roman" w:eastAsia="仿宋_GB2312" w:hAnsi="Times New Roman" w:cs="Times New Roman"/>
          <w:kern w:val="0"/>
          <w:sz w:val="32"/>
          <w:szCs w:val="32"/>
          <w:shd w:val="clear" w:color="auto" w:fill="FFFFFF"/>
        </w:rPr>
        <w:t>《南京航空航天大学自动化学院优秀青年骨干教师基本情况表》、</w:t>
      </w:r>
      <w:r w:rsidRPr="002E2C76">
        <w:rPr>
          <w:rFonts w:ascii="Times New Roman" w:eastAsia="仿宋_GB2312" w:hAnsi="Times New Roman" w:cs="Times New Roman"/>
          <w:kern w:val="0"/>
          <w:sz w:val="32"/>
          <w:szCs w:val="32"/>
          <w:shd w:val="clear" w:color="auto" w:fill="FFFFFF"/>
        </w:rPr>
        <w:t>《</w:t>
      </w:r>
      <w:r w:rsidR="00C07349" w:rsidRPr="002E2C76">
        <w:rPr>
          <w:rFonts w:ascii="Times New Roman" w:eastAsia="仿宋_GB2312" w:hAnsi="Times New Roman" w:cs="Times New Roman"/>
          <w:kern w:val="0"/>
          <w:sz w:val="32"/>
          <w:szCs w:val="32"/>
          <w:shd w:val="clear" w:color="auto" w:fill="FFFFFF"/>
        </w:rPr>
        <w:t>南京航空航天大学自动化学院优秀青年骨干教师重点培养对象申请表</w:t>
      </w:r>
      <w:r w:rsidRPr="002E2C76">
        <w:rPr>
          <w:rFonts w:ascii="Times New Roman" w:eastAsia="仿宋_GB2312" w:hAnsi="Times New Roman" w:cs="Times New Roman"/>
          <w:kern w:val="0"/>
          <w:sz w:val="32"/>
          <w:szCs w:val="32"/>
          <w:shd w:val="clear" w:color="auto" w:fill="FFFFFF"/>
        </w:rPr>
        <w:t>》</w:t>
      </w:r>
      <w:r w:rsidR="00474892">
        <w:rPr>
          <w:rFonts w:ascii="Times New Roman" w:eastAsia="仿宋_GB2312" w:hAnsi="Times New Roman" w:cs="Times New Roman" w:hint="eastAsia"/>
          <w:kern w:val="0"/>
          <w:sz w:val="32"/>
          <w:szCs w:val="32"/>
          <w:shd w:val="clear" w:color="auto" w:fill="FFFFFF"/>
        </w:rPr>
        <w:t>（附件</w:t>
      </w:r>
      <w:r w:rsidR="00474892">
        <w:rPr>
          <w:rFonts w:ascii="Times New Roman" w:eastAsia="仿宋_GB2312" w:hAnsi="Times New Roman" w:cs="Times New Roman" w:hint="eastAsia"/>
          <w:kern w:val="0"/>
          <w:sz w:val="32"/>
          <w:szCs w:val="32"/>
          <w:shd w:val="clear" w:color="auto" w:fill="FFFFFF"/>
        </w:rPr>
        <w:t>1</w:t>
      </w:r>
      <w:r w:rsidR="00474892">
        <w:rPr>
          <w:rFonts w:ascii="Times New Roman" w:eastAsia="仿宋_GB2312" w:hAnsi="Times New Roman" w:cs="Times New Roman" w:hint="eastAsia"/>
          <w:kern w:val="0"/>
          <w:sz w:val="32"/>
          <w:szCs w:val="32"/>
          <w:shd w:val="clear" w:color="auto" w:fill="FFFFFF"/>
        </w:rPr>
        <w:t>、附件</w:t>
      </w:r>
      <w:r w:rsidR="00474892">
        <w:rPr>
          <w:rFonts w:ascii="Times New Roman" w:eastAsia="仿宋_GB2312" w:hAnsi="Times New Roman" w:cs="Times New Roman" w:hint="eastAsia"/>
          <w:kern w:val="0"/>
          <w:sz w:val="32"/>
          <w:szCs w:val="32"/>
          <w:shd w:val="clear" w:color="auto" w:fill="FFFFFF"/>
        </w:rPr>
        <w:t>2</w:t>
      </w:r>
      <w:r w:rsidR="00474892">
        <w:rPr>
          <w:rFonts w:ascii="Times New Roman" w:eastAsia="仿宋_GB2312" w:hAnsi="Times New Roman" w:cs="Times New Roman" w:hint="eastAsia"/>
          <w:kern w:val="0"/>
          <w:sz w:val="32"/>
          <w:szCs w:val="32"/>
          <w:shd w:val="clear" w:color="auto" w:fill="FFFFFF"/>
        </w:rPr>
        <w:t>）</w:t>
      </w:r>
      <w:r w:rsidRPr="002E2C76">
        <w:rPr>
          <w:rFonts w:ascii="Times New Roman" w:eastAsia="仿宋_GB2312" w:hAnsi="Times New Roman" w:cs="Times New Roman"/>
          <w:kern w:val="0"/>
          <w:sz w:val="32"/>
          <w:szCs w:val="32"/>
          <w:shd w:val="clear" w:color="auto" w:fill="FFFFFF"/>
        </w:rPr>
        <w:t>，并</w:t>
      </w:r>
      <w:r w:rsidR="0036633B" w:rsidRPr="002E2C76">
        <w:rPr>
          <w:rFonts w:ascii="Times New Roman" w:eastAsia="仿宋_GB2312" w:hAnsi="Times New Roman" w:cs="Times New Roman"/>
          <w:kern w:val="0"/>
          <w:sz w:val="32"/>
          <w:szCs w:val="32"/>
          <w:shd w:val="clear" w:color="auto" w:fill="FFFFFF"/>
        </w:rPr>
        <w:t>提供重要业绩相关证明材料</w:t>
      </w:r>
      <w:r w:rsidR="0071182E">
        <w:rPr>
          <w:rFonts w:ascii="Times New Roman" w:eastAsia="仿宋_GB2312" w:hAnsi="Times New Roman" w:cs="Times New Roman" w:hint="eastAsia"/>
          <w:kern w:val="0"/>
          <w:sz w:val="32"/>
          <w:szCs w:val="32"/>
          <w:shd w:val="clear" w:color="auto" w:fill="FFFFFF"/>
        </w:rPr>
        <w:t>复印件</w:t>
      </w:r>
      <w:r w:rsidRPr="002E2C76">
        <w:rPr>
          <w:rFonts w:ascii="Times New Roman" w:eastAsia="仿宋_GB2312" w:hAnsi="Times New Roman" w:cs="Times New Roman"/>
          <w:kern w:val="0"/>
          <w:sz w:val="32"/>
          <w:szCs w:val="32"/>
          <w:shd w:val="clear" w:color="auto" w:fill="FFFFFF"/>
        </w:rPr>
        <w:t>。</w:t>
      </w:r>
    </w:p>
    <w:p w14:paraId="3EF745B2" w14:textId="6DCD878E" w:rsidR="00D7434A" w:rsidRPr="002E2C76" w:rsidRDefault="00D7434A" w:rsidP="00036B64">
      <w:pPr>
        <w:widowControl/>
        <w:shd w:val="clear" w:color="auto" w:fill="FFFFFF"/>
        <w:spacing w:line="585" w:lineRule="atLeast"/>
        <w:ind w:firstLine="630"/>
        <w:rPr>
          <w:rFonts w:ascii="Times New Roman" w:eastAsia="仿宋_GB2312" w:hAnsi="Times New Roman" w:cs="Times New Roman"/>
          <w:kern w:val="0"/>
          <w:sz w:val="32"/>
          <w:szCs w:val="32"/>
          <w:shd w:val="clear" w:color="auto" w:fill="FFFFFF"/>
        </w:rPr>
      </w:pPr>
      <w:r w:rsidRPr="002E2C76">
        <w:rPr>
          <w:rFonts w:ascii="Times New Roman" w:eastAsia="仿宋_GB2312" w:hAnsi="Times New Roman" w:cs="Times New Roman"/>
          <w:kern w:val="0"/>
          <w:sz w:val="32"/>
          <w:szCs w:val="32"/>
          <w:shd w:val="clear" w:color="auto" w:fill="FFFFFF"/>
        </w:rPr>
        <w:t>2.</w:t>
      </w:r>
      <w:r w:rsidR="00002489" w:rsidRPr="002E2C76">
        <w:rPr>
          <w:rFonts w:ascii="Times New Roman" w:eastAsia="仿宋_GB2312" w:hAnsi="Times New Roman" w:cs="Times New Roman"/>
          <w:kern w:val="0"/>
          <w:sz w:val="32"/>
          <w:szCs w:val="32"/>
          <w:shd w:val="clear" w:color="auto" w:fill="FFFFFF"/>
        </w:rPr>
        <w:t>基层单位</w:t>
      </w:r>
      <w:r w:rsidRPr="002E2C76">
        <w:rPr>
          <w:rFonts w:ascii="Times New Roman" w:eastAsia="仿宋_GB2312" w:hAnsi="Times New Roman" w:cs="Times New Roman"/>
          <w:kern w:val="0"/>
          <w:sz w:val="32"/>
          <w:szCs w:val="32"/>
          <w:shd w:val="clear" w:color="auto" w:fill="FFFFFF"/>
        </w:rPr>
        <w:t>推荐。</w:t>
      </w:r>
      <w:r w:rsidR="00C07349" w:rsidRPr="002E2C76">
        <w:rPr>
          <w:rFonts w:ascii="Times New Roman" w:eastAsia="仿宋_GB2312" w:hAnsi="Times New Roman" w:cs="Times New Roman"/>
          <w:kern w:val="0"/>
          <w:sz w:val="32"/>
          <w:szCs w:val="32"/>
          <w:shd w:val="clear" w:color="auto" w:fill="FFFFFF"/>
        </w:rPr>
        <w:t>基层单位</w:t>
      </w:r>
      <w:r w:rsidRPr="002E2C76">
        <w:rPr>
          <w:rFonts w:ascii="Times New Roman" w:eastAsia="仿宋_GB2312" w:hAnsi="Times New Roman" w:cs="Times New Roman"/>
          <w:kern w:val="0"/>
          <w:sz w:val="32"/>
          <w:szCs w:val="32"/>
          <w:shd w:val="clear" w:color="auto" w:fill="FFFFFF"/>
        </w:rPr>
        <w:t>根据申请人的</w:t>
      </w:r>
      <w:r w:rsidR="00C07349" w:rsidRPr="002E2C76">
        <w:rPr>
          <w:rFonts w:ascii="Times New Roman" w:eastAsia="仿宋_GB2312" w:hAnsi="Times New Roman" w:cs="Times New Roman"/>
          <w:kern w:val="0"/>
          <w:sz w:val="32"/>
          <w:szCs w:val="32"/>
          <w:shd w:val="clear" w:color="auto" w:fill="FFFFFF"/>
        </w:rPr>
        <w:t>实际情况</w:t>
      </w:r>
      <w:r w:rsidRPr="002E2C76">
        <w:rPr>
          <w:rFonts w:ascii="Times New Roman" w:eastAsia="仿宋_GB2312" w:hAnsi="Times New Roman" w:cs="Times New Roman"/>
          <w:kern w:val="0"/>
          <w:sz w:val="32"/>
          <w:szCs w:val="32"/>
          <w:shd w:val="clear" w:color="auto" w:fill="FFFFFF"/>
        </w:rPr>
        <w:t>提出推荐意见</w:t>
      </w:r>
      <w:r w:rsidR="00C07349" w:rsidRPr="002E2C76">
        <w:rPr>
          <w:rFonts w:ascii="Times New Roman" w:eastAsia="仿宋_GB2312" w:hAnsi="Times New Roman" w:cs="Times New Roman"/>
          <w:kern w:val="0"/>
          <w:sz w:val="32"/>
          <w:szCs w:val="32"/>
          <w:shd w:val="clear" w:color="auto" w:fill="FFFFFF"/>
        </w:rPr>
        <w:t>，并列明对推荐人员的培养计划及相关措施</w:t>
      </w:r>
      <w:r w:rsidRPr="002E2C76">
        <w:rPr>
          <w:rFonts w:ascii="Times New Roman" w:eastAsia="仿宋_GB2312" w:hAnsi="Times New Roman" w:cs="Times New Roman"/>
          <w:kern w:val="0"/>
          <w:sz w:val="32"/>
          <w:szCs w:val="32"/>
          <w:shd w:val="clear" w:color="auto" w:fill="FFFFFF"/>
        </w:rPr>
        <w:t>。</w:t>
      </w:r>
    </w:p>
    <w:p w14:paraId="4E1FF0ED" w14:textId="7F558FF4" w:rsidR="00D7434A" w:rsidRPr="002E2C76" w:rsidRDefault="00D7434A" w:rsidP="00036B64">
      <w:pPr>
        <w:widowControl/>
        <w:shd w:val="clear" w:color="auto" w:fill="FFFFFF"/>
        <w:spacing w:line="585" w:lineRule="atLeast"/>
        <w:ind w:firstLine="630"/>
        <w:rPr>
          <w:rFonts w:ascii="Times New Roman" w:eastAsia="仿宋_GB2312" w:hAnsi="Times New Roman" w:cs="Times New Roman"/>
          <w:kern w:val="0"/>
          <w:sz w:val="32"/>
          <w:szCs w:val="32"/>
          <w:shd w:val="clear" w:color="auto" w:fill="FFFFFF"/>
        </w:rPr>
      </w:pPr>
      <w:r w:rsidRPr="002E2C76">
        <w:rPr>
          <w:rFonts w:ascii="Times New Roman" w:eastAsia="仿宋_GB2312" w:hAnsi="Times New Roman" w:cs="Times New Roman"/>
          <w:kern w:val="0"/>
          <w:sz w:val="32"/>
          <w:szCs w:val="32"/>
          <w:shd w:val="clear" w:color="auto" w:fill="FFFFFF"/>
        </w:rPr>
        <w:t>3.</w:t>
      </w:r>
      <w:r w:rsidR="00002489" w:rsidRPr="002E2C76">
        <w:rPr>
          <w:rFonts w:ascii="Times New Roman" w:eastAsia="仿宋_GB2312" w:hAnsi="Times New Roman" w:cs="Times New Roman"/>
          <w:kern w:val="0"/>
          <w:sz w:val="32"/>
          <w:szCs w:val="32"/>
          <w:shd w:val="clear" w:color="auto" w:fill="FFFFFF"/>
        </w:rPr>
        <w:t>学院评审。学院教授委员会根据申请人的</w:t>
      </w:r>
      <w:r w:rsidR="00063874" w:rsidRPr="002E2C76">
        <w:rPr>
          <w:rFonts w:ascii="Times New Roman" w:eastAsia="仿宋_GB2312" w:hAnsi="Times New Roman" w:cs="Times New Roman"/>
          <w:kern w:val="0"/>
          <w:sz w:val="32"/>
          <w:szCs w:val="32"/>
          <w:shd w:val="clear" w:color="auto" w:fill="FFFFFF"/>
        </w:rPr>
        <w:t>相关情况进行评审</w:t>
      </w:r>
      <w:r w:rsidR="00063874" w:rsidRPr="00E12112">
        <w:rPr>
          <w:rFonts w:ascii="Times New Roman" w:eastAsia="仿宋_GB2312" w:hAnsi="Times New Roman" w:cs="Times New Roman"/>
          <w:kern w:val="0"/>
          <w:sz w:val="32"/>
          <w:szCs w:val="32"/>
          <w:shd w:val="clear" w:color="auto" w:fill="FFFFFF"/>
        </w:rPr>
        <w:t>，</w:t>
      </w:r>
      <w:r w:rsidR="00EA6BC9" w:rsidRPr="00E12112">
        <w:rPr>
          <w:rFonts w:ascii="Times New Roman" w:eastAsia="仿宋_GB2312" w:hAnsi="Times New Roman" w:cs="Times New Roman" w:hint="eastAsia"/>
          <w:kern w:val="0"/>
          <w:sz w:val="32"/>
          <w:szCs w:val="32"/>
          <w:shd w:val="clear" w:color="auto" w:fill="FFFFFF"/>
        </w:rPr>
        <w:t>推荐</w:t>
      </w:r>
      <w:r w:rsidR="00B64B3D" w:rsidRPr="00E12112">
        <w:rPr>
          <w:rFonts w:ascii="Times New Roman" w:eastAsia="仿宋_GB2312" w:hAnsi="Times New Roman" w:cs="Times New Roman" w:hint="eastAsia"/>
          <w:kern w:val="0"/>
          <w:sz w:val="32"/>
          <w:szCs w:val="32"/>
          <w:shd w:val="clear" w:color="auto" w:fill="FFFFFF"/>
        </w:rPr>
        <w:t>6</w:t>
      </w:r>
      <w:r w:rsidR="00B64B3D" w:rsidRPr="00E12112">
        <w:rPr>
          <w:rFonts w:ascii="Times New Roman" w:eastAsia="仿宋_GB2312" w:hAnsi="Times New Roman" w:cs="Times New Roman"/>
          <w:kern w:val="0"/>
          <w:sz w:val="32"/>
          <w:szCs w:val="32"/>
          <w:shd w:val="clear" w:color="auto" w:fill="FFFFFF"/>
        </w:rPr>
        <w:t>-8</w:t>
      </w:r>
      <w:r w:rsidR="00EA6BC9" w:rsidRPr="00E12112">
        <w:rPr>
          <w:rFonts w:ascii="Times New Roman" w:eastAsia="仿宋_GB2312" w:hAnsi="Times New Roman" w:cs="Times New Roman" w:hint="eastAsia"/>
          <w:kern w:val="0"/>
          <w:sz w:val="32"/>
          <w:szCs w:val="32"/>
          <w:shd w:val="clear" w:color="auto" w:fill="FFFFFF"/>
        </w:rPr>
        <w:t>名</w:t>
      </w:r>
      <w:r w:rsidR="00B64B3D" w:rsidRPr="00E12112">
        <w:rPr>
          <w:rFonts w:ascii="Times New Roman" w:eastAsia="仿宋_GB2312" w:hAnsi="Times New Roman" w:cs="Times New Roman" w:hint="eastAsia"/>
          <w:kern w:val="0"/>
          <w:sz w:val="32"/>
          <w:szCs w:val="32"/>
          <w:shd w:val="clear" w:color="auto" w:fill="FFFFFF"/>
        </w:rPr>
        <w:t>人选。</w:t>
      </w:r>
      <w:r w:rsidRPr="002E2C76">
        <w:rPr>
          <w:rFonts w:ascii="Times New Roman" w:eastAsia="仿宋_GB2312" w:hAnsi="Times New Roman" w:cs="Times New Roman"/>
          <w:kern w:val="0"/>
          <w:sz w:val="32"/>
          <w:szCs w:val="32"/>
          <w:shd w:val="clear" w:color="auto" w:fill="FFFFFF"/>
        </w:rPr>
        <w:t>评审结果在</w:t>
      </w:r>
      <w:r w:rsidR="00063874" w:rsidRPr="002E2C76">
        <w:rPr>
          <w:rFonts w:ascii="Times New Roman" w:eastAsia="仿宋_GB2312" w:hAnsi="Times New Roman" w:cs="Times New Roman"/>
          <w:kern w:val="0"/>
          <w:sz w:val="32"/>
          <w:szCs w:val="32"/>
          <w:shd w:val="clear" w:color="auto" w:fill="FFFFFF"/>
        </w:rPr>
        <w:t>学院</w:t>
      </w:r>
      <w:r w:rsidRPr="002E2C76">
        <w:rPr>
          <w:rFonts w:ascii="Times New Roman" w:eastAsia="仿宋_GB2312" w:hAnsi="Times New Roman" w:cs="Times New Roman"/>
          <w:kern w:val="0"/>
          <w:sz w:val="32"/>
          <w:szCs w:val="32"/>
          <w:shd w:val="clear" w:color="auto" w:fill="FFFFFF"/>
        </w:rPr>
        <w:t>公示</w:t>
      </w:r>
      <w:r w:rsidRPr="002E2C76">
        <w:rPr>
          <w:rFonts w:ascii="Times New Roman" w:eastAsia="仿宋_GB2312" w:hAnsi="Times New Roman" w:cs="Times New Roman"/>
          <w:kern w:val="0"/>
          <w:sz w:val="32"/>
          <w:szCs w:val="32"/>
          <w:shd w:val="clear" w:color="auto" w:fill="FFFFFF"/>
        </w:rPr>
        <w:t>5</w:t>
      </w:r>
      <w:r w:rsidRPr="002E2C76">
        <w:rPr>
          <w:rFonts w:ascii="Times New Roman" w:eastAsia="仿宋_GB2312" w:hAnsi="Times New Roman" w:cs="Times New Roman"/>
          <w:kern w:val="0"/>
          <w:sz w:val="32"/>
          <w:szCs w:val="32"/>
          <w:shd w:val="clear" w:color="auto" w:fill="FFFFFF"/>
        </w:rPr>
        <w:t>个工作日。</w:t>
      </w:r>
    </w:p>
    <w:p w14:paraId="7414D990" w14:textId="07985299" w:rsidR="00D7434A" w:rsidRPr="002E2C76" w:rsidRDefault="00063874" w:rsidP="00036B64">
      <w:pPr>
        <w:widowControl/>
        <w:shd w:val="clear" w:color="auto" w:fill="FFFFFF"/>
        <w:spacing w:line="585" w:lineRule="atLeast"/>
        <w:ind w:firstLine="645"/>
        <w:rPr>
          <w:rFonts w:ascii="Times New Roman" w:eastAsia="仿宋_GB2312" w:hAnsi="Times New Roman" w:cs="Times New Roman"/>
          <w:color w:val="000000" w:themeColor="text1"/>
          <w:kern w:val="0"/>
          <w:sz w:val="18"/>
          <w:szCs w:val="18"/>
        </w:rPr>
      </w:pPr>
      <w:r w:rsidRPr="002E2C76">
        <w:rPr>
          <w:rFonts w:ascii="Times New Roman" w:eastAsia="仿宋_GB2312" w:hAnsi="Times New Roman" w:cs="Times New Roman"/>
          <w:color w:val="000000" w:themeColor="text1"/>
          <w:kern w:val="0"/>
          <w:sz w:val="32"/>
          <w:szCs w:val="32"/>
          <w:shd w:val="clear" w:color="auto" w:fill="FFFFFF"/>
        </w:rPr>
        <w:t>4</w:t>
      </w:r>
      <w:r w:rsidR="00D7434A" w:rsidRPr="002E2C76">
        <w:rPr>
          <w:rFonts w:ascii="Times New Roman" w:eastAsia="仿宋_GB2312" w:hAnsi="Times New Roman" w:cs="Times New Roman"/>
          <w:color w:val="000000" w:themeColor="text1"/>
          <w:kern w:val="0"/>
          <w:sz w:val="32"/>
          <w:szCs w:val="32"/>
          <w:shd w:val="clear" w:color="auto" w:fill="FFFFFF"/>
        </w:rPr>
        <w:t>. </w:t>
      </w:r>
      <w:r w:rsidR="00460587">
        <w:rPr>
          <w:rFonts w:ascii="Times New Roman" w:eastAsia="仿宋_GB2312" w:hAnsi="Times New Roman" w:cs="Times New Roman"/>
          <w:color w:val="000000" w:themeColor="text1"/>
          <w:kern w:val="0"/>
          <w:sz w:val="32"/>
          <w:szCs w:val="32"/>
        </w:rPr>
        <w:t>10</w:t>
      </w:r>
      <w:r w:rsidR="00D7434A" w:rsidRPr="002E2C76">
        <w:rPr>
          <w:rFonts w:ascii="Times New Roman" w:eastAsia="仿宋_GB2312" w:hAnsi="Times New Roman" w:cs="Times New Roman"/>
          <w:color w:val="000000" w:themeColor="text1"/>
          <w:kern w:val="0"/>
          <w:sz w:val="32"/>
          <w:szCs w:val="32"/>
        </w:rPr>
        <w:t>月</w:t>
      </w:r>
      <w:r w:rsidR="00460587">
        <w:rPr>
          <w:rFonts w:ascii="Times New Roman" w:eastAsia="仿宋_GB2312" w:hAnsi="Times New Roman" w:cs="Times New Roman"/>
          <w:color w:val="000000" w:themeColor="text1"/>
          <w:kern w:val="0"/>
          <w:sz w:val="32"/>
          <w:szCs w:val="32"/>
        </w:rPr>
        <w:t>31</w:t>
      </w:r>
      <w:r w:rsidR="00D7434A" w:rsidRPr="002E2C76">
        <w:rPr>
          <w:rFonts w:ascii="Times New Roman" w:eastAsia="仿宋_GB2312" w:hAnsi="Times New Roman" w:cs="Times New Roman"/>
          <w:color w:val="000000" w:themeColor="text1"/>
          <w:kern w:val="0"/>
          <w:sz w:val="32"/>
          <w:szCs w:val="32"/>
        </w:rPr>
        <w:t>日</w:t>
      </w:r>
      <w:r w:rsidR="00D7434A" w:rsidRPr="002E2C76">
        <w:rPr>
          <w:rFonts w:ascii="Times New Roman" w:eastAsia="仿宋_GB2312" w:hAnsi="Times New Roman" w:cs="Times New Roman"/>
          <w:color w:val="000000" w:themeColor="text1"/>
          <w:kern w:val="0"/>
          <w:sz w:val="32"/>
          <w:szCs w:val="32"/>
          <w:shd w:val="clear" w:color="auto" w:fill="FFFFFF"/>
        </w:rPr>
        <w:t>前请</w:t>
      </w:r>
      <w:r w:rsidR="00782EDA" w:rsidRPr="002E2C76">
        <w:rPr>
          <w:rFonts w:ascii="Times New Roman" w:eastAsia="仿宋_GB2312" w:hAnsi="Times New Roman" w:cs="Times New Roman"/>
          <w:color w:val="000000" w:themeColor="text1"/>
          <w:kern w:val="0"/>
          <w:sz w:val="32"/>
          <w:szCs w:val="32"/>
          <w:shd w:val="clear" w:color="auto" w:fill="FFFFFF"/>
        </w:rPr>
        <w:t>申报教师将相关材料及附件</w:t>
      </w:r>
      <w:r w:rsidR="00D7434A" w:rsidRPr="002E2C76">
        <w:rPr>
          <w:rFonts w:ascii="Times New Roman" w:eastAsia="仿宋_GB2312" w:hAnsi="Times New Roman" w:cs="Times New Roman"/>
          <w:color w:val="000000" w:themeColor="text1"/>
          <w:kern w:val="0"/>
          <w:sz w:val="32"/>
          <w:szCs w:val="32"/>
          <w:shd w:val="clear" w:color="auto" w:fill="FFFFFF"/>
        </w:rPr>
        <w:t>报</w:t>
      </w:r>
      <w:r w:rsidR="00782EDA" w:rsidRPr="002E2C76">
        <w:rPr>
          <w:rFonts w:ascii="Times New Roman" w:eastAsia="仿宋_GB2312" w:hAnsi="Times New Roman" w:cs="Times New Roman"/>
          <w:color w:val="000000" w:themeColor="text1"/>
          <w:kern w:val="0"/>
          <w:sz w:val="32"/>
          <w:szCs w:val="32"/>
          <w:shd w:val="clear" w:color="auto" w:fill="FFFFFF"/>
        </w:rPr>
        <w:t>学院党政办</w:t>
      </w:r>
      <w:r w:rsidR="00D7434A" w:rsidRPr="002E2C76">
        <w:rPr>
          <w:rFonts w:ascii="Times New Roman" w:eastAsia="仿宋_GB2312" w:hAnsi="Times New Roman" w:cs="Times New Roman"/>
          <w:color w:val="000000" w:themeColor="text1"/>
          <w:kern w:val="0"/>
          <w:sz w:val="32"/>
          <w:szCs w:val="32"/>
          <w:shd w:val="clear" w:color="auto" w:fill="FFFFFF"/>
        </w:rPr>
        <w:t>（</w:t>
      </w:r>
      <w:r w:rsidR="00782EDA" w:rsidRPr="002E2C76">
        <w:rPr>
          <w:rFonts w:ascii="Times New Roman" w:eastAsia="仿宋_GB2312" w:hAnsi="Times New Roman" w:cs="Times New Roman"/>
          <w:color w:val="000000" w:themeColor="text1"/>
          <w:kern w:val="0"/>
          <w:sz w:val="32"/>
          <w:szCs w:val="32"/>
          <w:shd w:val="clear" w:color="auto" w:fill="FFFFFF"/>
        </w:rPr>
        <w:t>学院</w:t>
      </w:r>
      <w:r w:rsidR="00782EDA" w:rsidRPr="002E2C76">
        <w:rPr>
          <w:rFonts w:ascii="Times New Roman" w:eastAsia="仿宋_GB2312" w:hAnsi="Times New Roman" w:cs="Times New Roman"/>
          <w:color w:val="000000" w:themeColor="text1"/>
          <w:kern w:val="0"/>
          <w:sz w:val="32"/>
          <w:szCs w:val="32"/>
          <w:shd w:val="clear" w:color="auto" w:fill="FFFFFF"/>
        </w:rPr>
        <w:t>1</w:t>
      </w:r>
      <w:r w:rsidR="00782EDA" w:rsidRPr="002E2C76">
        <w:rPr>
          <w:rFonts w:ascii="Times New Roman" w:eastAsia="仿宋_GB2312" w:hAnsi="Times New Roman" w:cs="Times New Roman"/>
          <w:color w:val="000000" w:themeColor="text1"/>
          <w:kern w:val="0"/>
          <w:sz w:val="32"/>
          <w:szCs w:val="32"/>
          <w:shd w:val="clear" w:color="auto" w:fill="FFFFFF"/>
        </w:rPr>
        <w:t>号楼</w:t>
      </w:r>
      <w:r w:rsidR="00782EDA" w:rsidRPr="002E2C76">
        <w:rPr>
          <w:rFonts w:ascii="Times New Roman" w:eastAsia="仿宋_GB2312" w:hAnsi="Times New Roman" w:cs="Times New Roman"/>
          <w:color w:val="000000" w:themeColor="text1"/>
          <w:kern w:val="0"/>
          <w:sz w:val="32"/>
          <w:szCs w:val="32"/>
          <w:shd w:val="clear" w:color="auto" w:fill="FFFFFF"/>
        </w:rPr>
        <w:t>418</w:t>
      </w:r>
      <w:r w:rsidR="00782EDA" w:rsidRPr="002E2C76">
        <w:rPr>
          <w:rFonts w:ascii="Times New Roman" w:eastAsia="仿宋_GB2312" w:hAnsi="Times New Roman" w:cs="Times New Roman"/>
          <w:color w:val="000000" w:themeColor="text1"/>
          <w:kern w:val="0"/>
          <w:sz w:val="32"/>
          <w:szCs w:val="32"/>
          <w:shd w:val="clear" w:color="auto" w:fill="FFFFFF"/>
        </w:rPr>
        <w:t>办公室</w:t>
      </w:r>
      <w:r w:rsidR="00D7434A" w:rsidRPr="002E2C76">
        <w:rPr>
          <w:rFonts w:ascii="Times New Roman" w:eastAsia="仿宋_GB2312" w:hAnsi="Times New Roman" w:cs="Times New Roman"/>
          <w:color w:val="000000" w:themeColor="text1"/>
          <w:kern w:val="0"/>
          <w:sz w:val="32"/>
          <w:szCs w:val="32"/>
          <w:shd w:val="clear" w:color="auto" w:fill="FFFFFF"/>
        </w:rPr>
        <w:t>），同时需提交</w:t>
      </w:r>
      <w:r w:rsidR="00A338E7" w:rsidRPr="002E2C76">
        <w:rPr>
          <w:rFonts w:ascii="Times New Roman" w:eastAsia="仿宋_GB2312" w:hAnsi="Times New Roman" w:cs="Times New Roman"/>
          <w:color w:val="000000" w:themeColor="text1"/>
          <w:kern w:val="0"/>
          <w:sz w:val="32"/>
          <w:szCs w:val="32"/>
          <w:shd w:val="clear" w:color="auto" w:fill="FFFFFF"/>
        </w:rPr>
        <w:t>所有</w:t>
      </w:r>
      <w:r w:rsidR="00D7434A" w:rsidRPr="002E2C76">
        <w:rPr>
          <w:rFonts w:ascii="Times New Roman" w:eastAsia="仿宋_GB2312" w:hAnsi="Times New Roman" w:cs="Times New Roman"/>
          <w:color w:val="000000" w:themeColor="text1"/>
          <w:kern w:val="0"/>
          <w:sz w:val="32"/>
          <w:szCs w:val="32"/>
          <w:shd w:val="clear" w:color="auto" w:fill="FFFFFF"/>
        </w:rPr>
        <w:t>申报材料电子版</w:t>
      </w:r>
      <w:r w:rsidRPr="002E2C76">
        <w:rPr>
          <w:rFonts w:ascii="Times New Roman" w:eastAsia="仿宋_GB2312" w:hAnsi="Times New Roman" w:cs="Times New Roman"/>
          <w:color w:val="000000" w:themeColor="text1"/>
          <w:kern w:val="0"/>
          <w:sz w:val="32"/>
          <w:szCs w:val="32"/>
          <w:shd w:val="clear" w:color="auto" w:fill="FFFFFF"/>
        </w:rPr>
        <w:t>，附件材料合并成一个</w:t>
      </w:r>
      <w:r w:rsidRPr="002E2C76">
        <w:rPr>
          <w:rFonts w:ascii="Times New Roman" w:eastAsia="仿宋_GB2312" w:hAnsi="Times New Roman" w:cs="Times New Roman"/>
          <w:color w:val="000000" w:themeColor="text1"/>
          <w:kern w:val="0"/>
          <w:sz w:val="32"/>
          <w:szCs w:val="32"/>
          <w:shd w:val="clear" w:color="auto" w:fill="FFFFFF"/>
        </w:rPr>
        <w:t>PDF</w:t>
      </w:r>
      <w:r w:rsidR="00D7434A" w:rsidRPr="002E2C76">
        <w:rPr>
          <w:rFonts w:ascii="Times New Roman" w:eastAsia="仿宋_GB2312" w:hAnsi="Times New Roman" w:cs="Times New Roman"/>
          <w:color w:val="000000" w:themeColor="text1"/>
          <w:kern w:val="0"/>
          <w:sz w:val="32"/>
          <w:szCs w:val="32"/>
          <w:shd w:val="clear" w:color="auto" w:fill="FFFFFF"/>
        </w:rPr>
        <w:t>,</w:t>
      </w:r>
      <w:r w:rsidR="00D7434A" w:rsidRPr="002E2C76">
        <w:rPr>
          <w:rFonts w:ascii="Times New Roman" w:eastAsia="仿宋_GB2312" w:hAnsi="Times New Roman" w:cs="Times New Roman"/>
          <w:color w:val="000000" w:themeColor="text1"/>
          <w:kern w:val="0"/>
          <w:sz w:val="32"/>
          <w:szCs w:val="32"/>
          <w:shd w:val="clear" w:color="auto" w:fill="FFFFFF"/>
        </w:rPr>
        <w:t>发送</w:t>
      </w:r>
      <w:r w:rsidR="00A338E7" w:rsidRPr="002E2C76">
        <w:rPr>
          <w:rFonts w:ascii="Times New Roman" w:eastAsia="仿宋_GB2312" w:hAnsi="Times New Roman" w:cs="Times New Roman"/>
          <w:color w:val="000000" w:themeColor="text1"/>
          <w:kern w:val="0"/>
          <w:sz w:val="32"/>
          <w:szCs w:val="32"/>
          <w:shd w:val="clear" w:color="auto" w:fill="FFFFFF"/>
        </w:rPr>
        <w:t>至</w:t>
      </w:r>
      <w:r w:rsidR="00B93AE8">
        <w:rPr>
          <w:rFonts w:ascii="Times New Roman" w:eastAsia="仿宋_GB2312" w:hAnsi="Times New Roman" w:cs="Times New Roman"/>
          <w:color w:val="000000" w:themeColor="text1"/>
          <w:kern w:val="0"/>
          <w:sz w:val="32"/>
          <w:szCs w:val="32"/>
          <w:shd w:val="clear" w:color="auto" w:fill="FFFFFF"/>
        </w:rPr>
        <w:t>nuaacae</w:t>
      </w:r>
      <w:r w:rsidR="00A338E7" w:rsidRPr="002E2C76">
        <w:rPr>
          <w:rFonts w:ascii="Times New Roman" w:eastAsia="仿宋_GB2312" w:hAnsi="Times New Roman" w:cs="Times New Roman"/>
          <w:color w:val="000000" w:themeColor="text1"/>
          <w:kern w:val="0"/>
          <w:sz w:val="32"/>
          <w:szCs w:val="32"/>
          <w:shd w:val="clear" w:color="auto" w:fill="FFFFFF"/>
        </w:rPr>
        <w:t>@</w:t>
      </w:r>
      <w:r w:rsidR="00B93AE8">
        <w:rPr>
          <w:rFonts w:ascii="Times New Roman" w:eastAsia="仿宋_GB2312" w:hAnsi="Times New Roman" w:cs="Times New Roman"/>
          <w:color w:val="000000" w:themeColor="text1"/>
          <w:kern w:val="0"/>
          <w:sz w:val="32"/>
          <w:szCs w:val="32"/>
          <w:shd w:val="clear" w:color="auto" w:fill="FFFFFF"/>
        </w:rPr>
        <w:t>nuaa.edu</w:t>
      </w:r>
      <w:r w:rsidR="00A338E7" w:rsidRPr="002E2C76">
        <w:rPr>
          <w:rFonts w:ascii="Times New Roman" w:eastAsia="仿宋_GB2312" w:hAnsi="Times New Roman" w:cs="Times New Roman"/>
          <w:color w:val="000000" w:themeColor="text1"/>
          <w:kern w:val="0"/>
          <w:sz w:val="32"/>
          <w:szCs w:val="32"/>
          <w:shd w:val="clear" w:color="auto" w:fill="FFFFFF"/>
        </w:rPr>
        <w:t>.</w:t>
      </w:r>
      <w:r w:rsidR="009F385D">
        <w:rPr>
          <w:rFonts w:ascii="Times New Roman" w:eastAsia="仿宋_GB2312" w:hAnsi="Times New Roman" w:cs="Times New Roman"/>
          <w:color w:val="000000" w:themeColor="text1"/>
          <w:kern w:val="0"/>
          <w:sz w:val="32"/>
          <w:szCs w:val="32"/>
          <w:shd w:val="clear" w:color="auto" w:fill="FFFFFF"/>
        </w:rPr>
        <w:t>cn</w:t>
      </w:r>
      <w:r w:rsidR="00E12112">
        <w:rPr>
          <w:rFonts w:ascii="Times New Roman" w:eastAsia="仿宋_GB2312" w:hAnsi="Times New Roman" w:cs="Times New Roman" w:hint="eastAsia"/>
          <w:color w:val="000000" w:themeColor="text1"/>
          <w:kern w:val="0"/>
          <w:sz w:val="32"/>
          <w:szCs w:val="32"/>
          <w:shd w:val="clear" w:color="auto" w:fill="FFFFFF"/>
        </w:rPr>
        <w:t>。</w:t>
      </w:r>
      <w:bookmarkStart w:id="0" w:name="_GoBack"/>
      <w:bookmarkEnd w:id="0"/>
    </w:p>
    <w:p w14:paraId="6FEE1D56" w14:textId="77777777" w:rsidR="00D7434A" w:rsidRPr="00B93AE8" w:rsidRDefault="00D7434A" w:rsidP="00D7434A">
      <w:pPr>
        <w:ind w:firstLine="640"/>
        <w:jc w:val="left"/>
        <w:rPr>
          <w:rFonts w:ascii="仿宋_GB2312" w:eastAsia="仿宋_GB2312"/>
          <w:sz w:val="32"/>
          <w:szCs w:val="32"/>
        </w:rPr>
      </w:pPr>
    </w:p>
    <w:sectPr w:rsidR="00D7434A" w:rsidRPr="00B93A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D09A5" w14:textId="77777777" w:rsidR="0071349E" w:rsidRDefault="0071349E" w:rsidP="00D7434A">
      <w:r>
        <w:separator/>
      </w:r>
    </w:p>
  </w:endnote>
  <w:endnote w:type="continuationSeparator" w:id="0">
    <w:p w14:paraId="0BD92005" w14:textId="77777777" w:rsidR="0071349E" w:rsidRDefault="0071349E" w:rsidP="00D7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47604" w14:textId="77777777" w:rsidR="0071349E" w:rsidRDefault="0071349E" w:rsidP="00D7434A">
      <w:r>
        <w:separator/>
      </w:r>
    </w:p>
  </w:footnote>
  <w:footnote w:type="continuationSeparator" w:id="0">
    <w:p w14:paraId="5F32A664" w14:textId="77777777" w:rsidR="0071349E" w:rsidRDefault="0071349E" w:rsidP="00D74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japaneseCounting"/>
      <w:lvlText w:val="第%1条"/>
      <w:lvlJc w:val="left"/>
      <w:pPr>
        <w:ind w:left="1020" w:hanging="420"/>
      </w:pPr>
      <w:rPr>
        <w:rFonts w:cs="Times New Roman" w:hint="default"/>
      </w:rPr>
    </w:lvl>
    <w:lvl w:ilvl="1">
      <w:start w:val="1"/>
      <w:numFmt w:val="chineseCountingThousand"/>
      <w:lvlText w:val="第%2条"/>
      <w:lvlJc w:val="left"/>
      <w:pPr>
        <w:ind w:left="2972" w:hanging="420"/>
      </w:pPr>
      <w:rPr>
        <w:rFonts w:eastAsia="黑体" w:cs="Times New Roman" w:hint="eastAsia"/>
        <w:b w:val="0"/>
        <w:i w:val="0"/>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0ED"/>
    <w:rsid w:val="00002489"/>
    <w:rsid w:val="00036B64"/>
    <w:rsid w:val="00063874"/>
    <w:rsid w:val="002E2C76"/>
    <w:rsid w:val="00337677"/>
    <w:rsid w:val="0036633B"/>
    <w:rsid w:val="00460587"/>
    <w:rsid w:val="00474892"/>
    <w:rsid w:val="00506959"/>
    <w:rsid w:val="005D7375"/>
    <w:rsid w:val="005E49FB"/>
    <w:rsid w:val="0068458C"/>
    <w:rsid w:val="0071182E"/>
    <w:rsid w:val="0071349E"/>
    <w:rsid w:val="00782EDA"/>
    <w:rsid w:val="007F3043"/>
    <w:rsid w:val="00866E89"/>
    <w:rsid w:val="008B3054"/>
    <w:rsid w:val="009A7153"/>
    <w:rsid w:val="009F385D"/>
    <w:rsid w:val="00A338E7"/>
    <w:rsid w:val="00A520ED"/>
    <w:rsid w:val="00A57004"/>
    <w:rsid w:val="00A8279D"/>
    <w:rsid w:val="00B231F2"/>
    <w:rsid w:val="00B44947"/>
    <w:rsid w:val="00B64B3D"/>
    <w:rsid w:val="00B93AE8"/>
    <w:rsid w:val="00C07349"/>
    <w:rsid w:val="00C3495E"/>
    <w:rsid w:val="00C7004A"/>
    <w:rsid w:val="00D46338"/>
    <w:rsid w:val="00D7434A"/>
    <w:rsid w:val="00E12112"/>
    <w:rsid w:val="00E42239"/>
    <w:rsid w:val="00EA6BC9"/>
    <w:rsid w:val="00EB5DB5"/>
    <w:rsid w:val="00ED130D"/>
    <w:rsid w:val="00FE0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E494B"/>
  <w15:chartTrackingRefBased/>
  <w15:docId w15:val="{A7882784-DAC6-431B-8112-EE3B9878B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434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7434A"/>
    <w:rPr>
      <w:sz w:val="18"/>
      <w:szCs w:val="18"/>
    </w:rPr>
  </w:style>
  <w:style w:type="paragraph" w:styleId="a5">
    <w:name w:val="footer"/>
    <w:basedOn w:val="a"/>
    <w:link w:val="a6"/>
    <w:uiPriority w:val="99"/>
    <w:unhideWhenUsed/>
    <w:rsid w:val="00D7434A"/>
    <w:pPr>
      <w:tabs>
        <w:tab w:val="center" w:pos="4153"/>
        <w:tab w:val="right" w:pos="8306"/>
      </w:tabs>
      <w:snapToGrid w:val="0"/>
      <w:jc w:val="left"/>
    </w:pPr>
    <w:rPr>
      <w:sz w:val="18"/>
      <w:szCs w:val="18"/>
    </w:rPr>
  </w:style>
  <w:style w:type="character" w:customStyle="1" w:styleId="a6">
    <w:name w:val="页脚 字符"/>
    <w:basedOn w:val="a0"/>
    <w:link w:val="a5"/>
    <w:uiPriority w:val="99"/>
    <w:rsid w:val="00D7434A"/>
    <w:rPr>
      <w:sz w:val="18"/>
      <w:szCs w:val="18"/>
    </w:rPr>
  </w:style>
  <w:style w:type="character" w:styleId="a7">
    <w:name w:val="Strong"/>
    <w:basedOn w:val="a0"/>
    <w:uiPriority w:val="22"/>
    <w:qFormat/>
    <w:rsid w:val="00D7434A"/>
    <w:rPr>
      <w:b/>
      <w:bCs/>
    </w:rPr>
  </w:style>
  <w:style w:type="character" w:styleId="a8">
    <w:name w:val="Hyperlink"/>
    <w:basedOn w:val="a0"/>
    <w:uiPriority w:val="99"/>
    <w:semiHidden/>
    <w:unhideWhenUsed/>
    <w:rsid w:val="00D7434A"/>
    <w:rPr>
      <w:color w:val="0000FF"/>
      <w:u w:val="single"/>
    </w:rPr>
  </w:style>
  <w:style w:type="paragraph" w:styleId="a9">
    <w:name w:val="Balloon Text"/>
    <w:basedOn w:val="a"/>
    <w:link w:val="aa"/>
    <w:uiPriority w:val="99"/>
    <w:semiHidden/>
    <w:unhideWhenUsed/>
    <w:rsid w:val="00EA6BC9"/>
    <w:rPr>
      <w:sz w:val="18"/>
      <w:szCs w:val="18"/>
    </w:rPr>
  </w:style>
  <w:style w:type="character" w:customStyle="1" w:styleId="aa">
    <w:name w:val="批注框文本 字符"/>
    <w:basedOn w:val="a0"/>
    <w:link w:val="a9"/>
    <w:uiPriority w:val="99"/>
    <w:semiHidden/>
    <w:rsid w:val="00EA6BC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57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112</Words>
  <Characters>645</Characters>
  <Application>Microsoft Office Word</Application>
  <DocSecurity>0</DocSecurity>
  <Lines>5</Lines>
  <Paragraphs>1</Paragraphs>
  <ScaleCrop>false</ScaleCrop>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斐文</dc:creator>
  <cp:keywords/>
  <dc:description/>
  <cp:lastModifiedBy>LFW</cp:lastModifiedBy>
  <cp:revision>3</cp:revision>
  <cp:lastPrinted>2022-11-16T01:37:00Z</cp:lastPrinted>
  <dcterms:created xsi:type="dcterms:W3CDTF">2024-08-19T11:47:00Z</dcterms:created>
  <dcterms:modified xsi:type="dcterms:W3CDTF">2024-10-21T08:22:00Z</dcterms:modified>
</cp:coreProperties>
</file>